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B840F" w14:textId="5E262C02" w:rsidR="00E93A87" w:rsidRPr="00E93A87" w:rsidRDefault="00E93A87" w:rsidP="00E93A87">
      <w:pPr>
        <w:jc w:val="center"/>
        <w:rPr>
          <w:rFonts w:ascii="Cambria" w:hAnsi="Cambria"/>
          <w:b/>
          <w:bCs/>
        </w:rPr>
      </w:pPr>
      <w:r w:rsidRPr="00E93A87">
        <w:rPr>
          <w:rFonts w:ascii="Cambria" w:hAnsi="Cambria"/>
          <w:b/>
          <w:bCs/>
        </w:rPr>
        <w:t>ПОРЯДОК</w:t>
      </w:r>
    </w:p>
    <w:p w14:paraId="22DA6884" w14:textId="1A99B32A" w:rsidR="0056104A" w:rsidRPr="00A4114B" w:rsidRDefault="00E93A87" w:rsidP="00E93A87">
      <w:pPr>
        <w:jc w:val="center"/>
        <w:rPr>
          <w:rFonts w:ascii="Cambria" w:hAnsi="Cambria"/>
          <w:b/>
          <w:bCs/>
        </w:rPr>
      </w:pPr>
      <w:r w:rsidRPr="00E93A87">
        <w:rPr>
          <w:rFonts w:ascii="Cambria" w:hAnsi="Cambria"/>
          <w:b/>
          <w:bCs/>
        </w:rPr>
        <w:t>ПОЛУЧЕНИЯ ЛИСТА СУДЬИ, СПЕЦИАЛИСТА</w:t>
      </w:r>
      <w:r w:rsidR="0066361B">
        <w:rPr>
          <w:rFonts w:ascii="Cambria" w:hAnsi="Cambria"/>
          <w:b/>
          <w:bCs/>
        </w:rPr>
        <w:t xml:space="preserve"> ПО РАБОЧИМ КАЧЕСТВАМ СОБАК</w:t>
      </w:r>
      <w:r w:rsidRPr="00E93A87">
        <w:rPr>
          <w:rFonts w:ascii="Cambria" w:hAnsi="Cambria"/>
          <w:b/>
          <w:bCs/>
        </w:rPr>
        <w:t>, КВАЛИФИКАЦИОНН</w:t>
      </w:r>
      <w:r w:rsidR="00A45F97">
        <w:rPr>
          <w:rFonts w:ascii="Cambria" w:hAnsi="Cambria"/>
          <w:b/>
          <w:bCs/>
        </w:rPr>
        <w:t>ОЙ</w:t>
      </w:r>
      <w:r w:rsidRPr="00E93A87">
        <w:rPr>
          <w:rFonts w:ascii="Cambria" w:hAnsi="Cambria"/>
          <w:b/>
          <w:bCs/>
        </w:rPr>
        <w:t xml:space="preserve"> КНИЖ</w:t>
      </w:r>
      <w:r w:rsidR="00A45F97">
        <w:rPr>
          <w:rFonts w:ascii="Cambria" w:hAnsi="Cambria"/>
          <w:b/>
          <w:bCs/>
        </w:rPr>
        <w:t>КИ ПОМОЩНИКА СУДЬИ В ЗАЩИТНОМ РАЗД</w:t>
      </w:r>
      <w:r w:rsidR="00E1585F">
        <w:rPr>
          <w:rFonts w:ascii="Cambria" w:hAnsi="Cambria"/>
          <w:b/>
          <w:bCs/>
        </w:rPr>
        <w:t>ЕЛЕ</w:t>
      </w:r>
    </w:p>
    <w:p w14:paraId="422BA97A" w14:textId="20119147" w:rsidR="002F6ED1" w:rsidRDefault="002F6ED1">
      <w:pPr>
        <w:rPr>
          <w:rFonts w:ascii="Cambria" w:hAnsi="Cambria"/>
        </w:rPr>
      </w:pPr>
    </w:p>
    <w:p w14:paraId="65F092D4" w14:textId="1EDA1B64" w:rsidR="002F6ED1" w:rsidRDefault="002F6ED1" w:rsidP="002F6ED1">
      <w:pPr>
        <w:tabs>
          <w:tab w:val="left" w:pos="1134"/>
        </w:tabs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2F6ED1">
        <w:rPr>
          <w:rFonts w:ascii="Cambria" w:eastAsia="Times New Roman" w:hAnsi="Cambria" w:cs="Times New Roman"/>
          <w:color w:val="000000"/>
          <w:lang w:eastAsia="ru-RU"/>
        </w:rPr>
        <w:t xml:space="preserve">Изготовление листов судьи, специалиста по рабочим качествам, квалификационных книжек помощника судьи в защитном разделе производится по запросу судьи, специалиста, направленному на электронную почту </w:t>
      </w:r>
      <w:hyperlink r:id="rId7" w:history="1">
        <w:r w:rsidRPr="002F6ED1">
          <w:rPr>
            <w:rStyle w:val="a4"/>
            <w:rFonts w:ascii="Cambria" w:eastAsia="Times New Roman" w:hAnsi="Cambria" w:cs="Times New Roman"/>
            <w:lang w:eastAsia="ru-RU"/>
          </w:rPr>
          <w:t>judges@rkf.org.r</w:t>
        </w:r>
        <w:r w:rsidRPr="002F6ED1">
          <w:rPr>
            <w:rStyle w:val="a4"/>
            <w:rFonts w:ascii="Cambria" w:eastAsia="Times New Roman" w:hAnsi="Cambria" w:cs="Times New Roman"/>
            <w:lang w:val="en-US" w:eastAsia="ru-RU"/>
          </w:rPr>
          <w:t>u</w:t>
        </w:r>
      </w:hyperlink>
      <w:r w:rsidRPr="002F6ED1">
        <w:rPr>
          <w:rFonts w:ascii="Cambria" w:eastAsia="Times New Roman" w:hAnsi="Cambria" w:cs="Times New Roman"/>
          <w:color w:val="000000"/>
          <w:lang w:eastAsia="ru-RU"/>
        </w:rPr>
        <w:t xml:space="preserve">. </w:t>
      </w:r>
    </w:p>
    <w:p w14:paraId="24205BD9" w14:textId="77777777" w:rsidR="002F6ED1" w:rsidRPr="002F6ED1" w:rsidRDefault="002F6ED1" w:rsidP="002F6ED1">
      <w:pPr>
        <w:tabs>
          <w:tab w:val="left" w:pos="1134"/>
        </w:tabs>
        <w:jc w:val="both"/>
        <w:rPr>
          <w:rFonts w:ascii="Cambria" w:eastAsia="Times New Roman" w:hAnsi="Cambria" w:cs="Times New Roman"/>
          <w:color w:val="000000"/>
          <w:lang w:eastAsia="ru-RU"/>
        </w:rPr>
      </w:pPr>
    </w:p>
    <w:p w14:paraId="593DBDFC" w14:textId="302CC628" w:rsidR="002F6ED1" w:rsidRDefault="002F6ED1" w:rsidP="002F6ED1">
      <w:pPr>
        <w:tabs>
          <w:tab w:val="left" w:pos="1134"/>
        </w:tabs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2F6ED1">
        <w:rPr>
          <w:rFonts w:ascii="Cambria" w:eastAsia="Times New Roman" w:hAnsi="Cambria" w:cs="Times New Roman"/>
          <w:color w:val="000000"/>
          <w:lang w:eastAsia="ru-RU"/>
        </w:rPr>
        <w:t xml:space="preserve">Сканкопия листа судьи, специалиста по рабочим качествам направляется на электронную почту судьи, специалиста в ответ на запрос в течение 3 (Трех) рабочих </w:t>
      </w:r>
      <w:r w:rsidR="00790EC1">
        <w:rPr>
          <w:rFonts w:ascii="Cambria" w:eastAsia="Times New Roman" w:hAnsi="Cambria" w:cs="Times New Roman"/>
          <w:color w:val="000000"/>
          <w:lang w:eastAsia="ru-RU"/>
        </w:rPr>
        <w:t xml:space="preserve">дней </w:t>
      </w:r>
      <w:r w:rsidRPr="002F6ED1">
        <w:rPr>
          <w:rFonts w:ascii="Cambria" w:eastAsia="Times New Roman" w:hAnsi="Cambria" w:cs="Times New Roman"/>
          <w:color w:val="000000"/>
          <w:lang w:eastAsia="ru-RU"/>
        </w:rPr>
        <w:t>с даты поступления запроса.</w:t>
      </w:r>
    </w:p>
    <w:p w14:paraId="5BB65675" w14:textId="77777777" w:rsidR="002F6ED1" w:rsidRPr="002F6ED1" w:rsidRDefault="002F6ED1" w:rsidP="002F6ED1">
      <w:pPr>
        <w:tabs>
          <w:tab w:val="left" w:pos="1134"/>
        </w:tabs>
        <w:jc w:val="both"/>
        <w:rPr>
          <w:rFonts w:ascii="Cambria" w:eastAsia="Times New Roman" w:hAnsi="Cambria" w:cs="Times New Roman"/>
          <w:color w:val="000000"/>
          <w:lang w:eastAsia="ru-RU"/>
        </w:rPr>
      </w:pPr>
    </w:p>
    <w:p w14:paraId="6179513A" w14:textId="7E52E55E" w:rsidR="002F6ED1" w:rsidRDefault="002F6ED1" w:rsidP="002F6ED1">
      <w:pPr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2F6ED1">
        <w:rPr>
          <w:rFonts w:ascii="Cambria" w:eastAsia="Times New Roman" w:hAnsi="Cambria" w:cs="Times New Roman"/>
          <w:color w:val="000000"/>
          <w:lang w:eastAsia="ru-RU"/>
        </w:rPr>
        <w:t xml:space="preserve">Лист судьи, специалиста по рабочим качествам </w:t>
      </w:r>
      <w:r w:rsidRPr="002F6ED1">
        <w:rPr>
          <w:rFonts w:ascii="Cambria" w:eastAsia="Times New Roman" w:hAnsi="Cambria" w:cs="Times New Roman"/>
          <w:b/>
          <w:bCs/>
          <w:color w:val="000000"/>
          <w:lang w:eastAsia="ru-RU"/>
        </w:rPr>
        <w:t>на бумажном носителе</w:t>
      </w:r>
      <w:r w:rsidRPr="002F6ED1">
        <w:rPr>
          <w:rFonts w:ascii="Cambria" w:eastAsia="Times New Roman" w:hAnsi="Cambria" w:cs="Times New Roman"/>
          <w:color w:val="000000"/>
          <w:lang w:eastAsia="ru-RU"/>
        </w:rPr>
        <w:t xml:space="preserve">, квалификационная книжка выдаются в офисе РКФ судье, специалисту или </w:t>
      </w:r>
      <w:r w:rsidRPr="002F6ED1">
        <w:rPr>
          <w:rFonts w:ascii="Cambria" w:eastAsia="Times New Roman" w:hAnsi="Cambria" w:cs="Times New Roman"/>
          <w:b/>
          <w:bCs/>
          <w:color w:val="000000"/>
          <w:lang w:eastAsia="ru-RU"/>
        </w:rPr>
        <w:t xml:space="preserve">его представителю </w:t>
      </w:r>
      <w:hyperlink r:id="rId8" w:history="1">
        <w:r w:rsidRPr="001B1C4D">
          <w:rPr>
            <w:rStyle w:val="a4"/>
            <w:rFonts w:ascii="Cambria" w:eastAsia="Times New Roman" w:hAnsi="Cambria" w:cs="Times New Roman"/>
            <w:b/>
            <w:bCs/>
            <w:lang w:eastAsia="ru-RU"/>
          </w:rPr>
          <w:t>по доверенности</w:t>
        </w:r>
      </w:hyperlink>
      <w:r w:rsidR="00B17F83">
        <w:rPr>
          <w:rFonts w:ascii="Cambria" w:eastAsia="Times New Roman" w:hAnsi="Cambria" w:cs="Times New Roman"/>
          <w:b/>
          <w:bCs/>
          <w:color w:val="000000"/>
          <w:lang w:eastAsia="ru-RU"/>
        </w:rPr>
        <w:t>.</w:t>
      </w:r>
      <w:r w:rsidR="005D144B">
        <w:rPr>
          <w:rFonts w:ascii="Cambria" w:eastAsia="Times New Roman" w:hAnsi="Cambria" w:cs="Times New Roman"/>
          <w:b/>
          <w:bCs/>
          <w:color w:val="000000"/>
          <w:lang w:eastAsia="ru-RU"/>
        </w:rPr>
        <w:t xml:space="preserve"> </w:t>
      </w:r>
      <w:bookmarkStart w:id="0" w:name="_GoBack"/>
      <w:bookmarkEnd w:id="0"/>
    </w:p>
    <w:p w14:paraId="18051845" w14:textId="1680BB47" w:rsidR="002F6ED1" w:rsidRDefault="002F6ED1" w:rsidP="002F6ED1">
      <w:pPr>
        <w:jc w:val="both"/>
        <w:rPr>
          <w:rFonts w:ascii="Cambria" w:eastAsia="Times New Roman" w:hAnsi="Cambria" w:cs="Times New Roman"/>
          <w:color w:val="000000"/>
          <w:lang w:eastAsia="ru-RU"/>
        </w:rPr>
      </w:pPr>
    </w:p>
    <w:p w14:paraId="639D4CB6" w14:textId="5D9A5749" w:rsidR="002F6ED1" w:rsidRPr="002F6ED1" w:rsidRDefault="002F6ED1" w:rsidP="00E93A87">
      <w:pPr>
        <w:jc w:val="both"/>
        <w:rPr>
          <w:rFonts w:ascii="Cambria" w:eastAsia="Times New Roman" w:hAnsi="Cambria" w:cs="Times New Roman"/>
          <w:color w:val="000000"/>
          <w:lang w:eastAsia="ru-RU"/>
        </w:rPr>
      </w:pPr>
      <w:r>
        <w:rPr>
          <w:rFonts w:ascii="Cambria" w:eastAsia="Times New Roman" w:hAnsi="Cambria" w:cs="Times New Roman"/>
          <w:color w:val="000000"/>
          <w:lang w:eastAsia="ru-RU"/>
        </w:rPr>
        <w:t>Для получения л</w:t>
      </w:r>
      <w:r w:rsidRPr="002F6ED1">
        <w:rPr>
          <w:rFonts w:ascii="Cambria" w:eastAsia="Times New Roman" w:hAnsi="Cambria" w:cs="Times New Roman"/>
          <w:color w:val="000000"/>
          <w:lang w:eastAsia="ru-RU"/>
        </w:rPr>
        <w:t>ист</w:t>
      </w:r>
      <w:r>
        <w:rPr>
          <w:rFonts w:ascii="Cambria" w:eastAsia="Times New Roman" w:hAnsi="Cambria" w:cs="Times New Roman"/>
          <w:color w:val="000000"/>
          <w:lang w:eastAsia="ru-RU"/>
        </w:rPr>
        <w:t>а</w:t>
      </w:r>
      <w:r w:rsidRPr="002F6ED1">
        <w:rPr>
          <w:rFonts w:ascii="Cambria" w:eastAsia="Times New Roman" w:hAnsi="Cambria" w:cs="Times New Roman"/>
          <w:color w:val="000000"/>
          <w:lang w:eastAsia="ru-RU"/>
        </w:rPr>
        <w:t xml:space="preserve"> судьи, специалиста по рабочим качествам </w:t>
      </w:r>
      <w:r w:rsidRPr="002F6ED1">
        <w:rPr>
          <w:rFonts w:ascii="Cambria" w:eastAsia="Times New Roman" w:hAnsi="Cambria" w:cs="Times New Roman"/>
          <w:b/>
          <w:bCs/>
          <w:color w:val="000000"/>
          <w:lang w:eastAsia="ru-RU"/>
        </w:rPr>
        <w:t>на бумажном носителе</w:t>
      </w:r>
      <w:r w:rsidRPr="002F6ED1">
        <w:rPr>
          <w:rFonts w:ascii="Cambria" w:eastAsia="Times New Roman" w:hAnsi="Cambria" w:cs="Times New Roman"/>
          <w:color w:val="000000"/>
          <w:lang w:eastAsia="ru-RU"/>
        </w:rPr>
        <w:t>, квалификационн</w:t>
      </w:r>
      <w:r>
        <w:rPr>
          <w:rFonts w:ascii="Cambria" w:eastAsia="Times New Roman" w:hAnsi="Cambria" w:cs="Times New Roman"/>
          <w:color w:val="000000"/>
          <w:lang w:eastAsia="ru-RU"/>
        </w:rPr>
        <w:t>ой</w:t>
      </w:r>
      <w:r w:rsidRPr="002F6ED1">
        <w:rPr>
          <w:rFonts w:ascii="Cambria" w:eastAsia="Times New Roman" w:hAnsi="Cambria" w:cs="Times New Roman"/>
          <w:color w:val="000000"/>
          <w:lang w:eastAsia="ru-RU"/>
        </w:rPr>
        <w:t xml:space="preserve"> книжк</w:t>
      </w:r>
      <w:r>
        <w:rPr>
          <w:rFonts w:ascii="Cambria" w:eastAsia="Times New Roman" w:hAnsi="Cambria" w:cs="Times New Roman"/>
          <w:color w:val="000000"/>
          <w:lang w:eastAsia="ru-RU"/>
        </w:rPr>
        <w:t xml:space="preserve">и </w:t>
      </w:r>
      <w:r w:rsidRPr="002F6ED1">
        <w:rPr>
          <w:rFonts w:ascii="Cambria" w:eastAsia="Times New Roman" w:hAnsi="Cambria" w:cs="Times New Roman"/>
          <w:color w:val="000000"/>
          <w:lang w:eastAsia="ru-RU"/>
        </w:rPr>
        <w:t xml:space="preserve">в офисе РКФ </w:t>
      </w:r>
      <w:r>
        <w:rPr>
          <w:rFonts w:ascii="Cambria" w:eastAsia="Times New Roman" w:hAnsi="Cambria" w:cs="Times New Roman"/>
          <w:color w:val="000000"/>
          <w:lang w:eastAsia="ru-RU"/>
        </w:rPr>
        <w:t xml:space="preserve">необходимо направить запрос </w:t>
      </w:r>
      <w:r w:rsidRPr="002F6ED1">
        <w:rPr>
          <w:rFonts w:ascii="Cambria" w:eastAsia="Times New Roman" w:hAnsi="Cambria" w:cs="Times New Roman"/>
          <w:color w:val="000000"/>
          <w:lang w:eastAsia="ru-RU"/>
        </w:rPr>
        <w:t xml:space="preserve">на электронную почту </w:t>
      </w:r>
      <w:hyperlink r:id="rId9" w:history="1">
        <w:r w:rsidRPr="002F6ED1">
          <w:rPr>
            <w:rStyle w:val="a4"/>
            <w:rFonts w:ascii="Cambria" w:eastAsia="Times New Roman" w:hAnsi="Cambria" w:cs="Times New Roman"/>
            <w:lang w:eastAsia="ru-RU"/>
          </w:rPr>
          <w:t>judges@rkf.org.r</w:t>
        </w:r>
        <w:r w:rsidRPr="002F6ED1">
          <w:rPr>
            <w:rStyle w:val="a4"/>
            <w:rFonts w:ascii="Cambria" w:eastAsia="Times New Roman" w:hAnsi="Cambria" w:cs="Times New Roman"/>
            <w:lang w:val="en-US" w:eastAsia="ru-RU"/>
          </w:rPr>
          <w:t>u</w:t>
        </w:r>
      </w:hyperlink>
      <w:r>
        <w:rPr>
          <w:rStyle w:val="a4"/>
          <w:rFonts w:ascii="Cambria" w:eastAsia="Times New Roman" w:hAnsi="Cambria" w:cs="Times New Roman"/>
          <w:lang w:eastAsia="ru-RU"/>
        </w:rPr>
        <w:t xml:space="preserve"> </w:t>
      </w:r>
      <w:r w:rsidRPr="002F6ED1">
        <w:rPr>
          <w:rFonts w:ascii="Cambria" w:eastAsia="Times New Roman" w:hAnsi="Cambria" w:cs="Times New Roman"/>
          <w:color w:val="000000"/>
          <w:lang w:eastAsia="ru-RU"/>
        </w:rPr>
        <w:t>не позднее чем за 1 (Один) рабочий день до даты посещения офиса</w:t>
      </w:r>
      <w:r w:rsidR="00E93A87">
        <w:rPr>
          <w:rFonts w:ascii="Cambria" w:eastAsia="Times New Roman" w:hAnsi="Cambria" w:cs="Times New Roman"/>
          <w:color w:val="000000"/>
          <w:lang w:eastAsia="ru-RU"/>
        </w:rPr>
        <w:t>. Посещение офиса</w:t>
      </w:r>
      <w:r w:rsidR="00DA68F5">
        <w:rPr>
          <w:rFonts w:ascii="Cambria" w:eastAsia="Times New Roman" w:hAnsi="Cambria" w:cs="Times New Roman"/>
          <w:color w:val="000000"/>
          <w:lang w:eastAsia="ru-RU"/>
        </w:rPr>
        <w:t xml:space="preserve"> для получения листа судьи, листа специалиста по рабочим качествам, </w:t>
      </w:r>
      <w:r w:rsidR="00DA68F5" w:rsidRPr="002F6ED1">
        <w:rPr>
          <w:rFonts w:ascii="Cambria" w:eastAsia="Times New Roman" w:hAnsi="Cambria" w:cs="Times New Roman"/>
          <w:color w:val="000000"/>
          <w:lang w:eastAsia="ru-RU"/>
        </w:rPr>
        <w:t>квалификационн</w:t>
      </w:r>
      <w:r w:rsidR="00DA68F5">
        <w:rPr>
          <w:rFonts w:ascii="Cambria" w:eastAsia="Times New Roman" w:hAnsi="Cambria" w:cs="Times New Roman"/>
          <w:color w:val="000000"/>
          <w:lang w:eastAsia="ru-RU"/>
        </w:rPr>
        <w:t>ой</w:t>
      </w:r>
      <w:r w:rsidR="00DA68F5" w:rsidRPr="002F6ED1">
        <w:rPr>
          <w:rFonts w:ascii="Cambria" w:eastAsia="Times New Roman" w:hAnsi="Cambria" w:cs="Times New Roman"/>
          <w:color w:val="000000"/>
          <w:lang w:eastAsia="ru-RU"/>
        </w:rPr>
        <w:t xml:space="preserve"> книж</w:t>
      </w:r>
      <w:r w:rsidR="00DA68F5">
        <w:rPr>
          <w:rFonts w:ascii="Cambria" w:eastAsia="Times New Roman" w:hAnsi="Cambria" w:cs="Times New Roman"/>
          <w:color w:val="000000"/>
          <w:lang w:eastAsia="ru-RU"/>
        </w:rPr>
        <w:t xml:space="preserve">ки </w:t>
      </w:r>
      <w:r w:rsidR="00E93A87">
        <w:rPr>
          <w:rFonts w:ascii="Cambria" w:eastAsia="Times New Roman" w:hAnsi="Cambria" w:cs="Times New Roman"/>
          <w:color w:val="000000"/>
          <w:lang w:eastAsia="ru-RU"/>
        </w:rPr>
        <w:t>возможно только по предварительной записи</w:t>
      </w:r>
      <w:r w:rsidR="000A1F9D" w:rsidRPr="000A1F9D">
        <w:rPr>
          <w:rFonts w:ascii="Cambria" w:eastAsia="Times New Roman" w:hAnsi="Cambria" w:cs="Times New Roman"/>
          <w:color w:val="000000"/>
          <w:lang w:eastAsia="ru-RU"/>
        </w:rPr>
        <w:t xml:space="preserve"> (</w:t>
      </w:r>
      <w:r w:rsidR="000A1F9D">
        <w:rPr>
          <w:rFonts w:ascii="Cambria" w:eastAsia="Times New Roman" w:hAnsi="Cambria" w:cs="Times New Roman"/>
          <w:color w:val="000000"/>
          <w:lang w:eastAsia="ru-RU"/>
        </w:rPr>
        <w:t>при записи необходимо выбрать «подача корреспонденции»)</w:t>
      </w:r>
      <w:r w:rsidR="00DA68F5">
        <w:rPr>
          <w:rFonts w:ascii="Cambria" w:eastAsia="Times New Roman" w:hAnsi="Cambria" w:cs="Times New Roman"/>
          <w:color w:val="000000"/>
          <w:lang w:eastAsia="ru-RU"/>
        </w:rPr>
        <w:t>.</w:t>
      </w:r>
    </w:p>
    <w:p w14:paraId="31B3DBF5" w14:textId="77777777" w:rsidR="002F6ED1" w:rsidRPr="002F6ED1" w:rsidRDefault="002F6ED1" w:rsidP="002F6ED1">
      <w:pPr>
        <w:jc w:val="both"/>
        <w:rPr>
          <w:rFonts w:ascii="Cambria" w:eastAsia="Times New Roman" w:hAnsi="Cambria" w:cs="Times New Roman"/>
          <w:b/>
          <w:bCs/>
          <w:color w:val="000000"/>
          <w:lang w:eastAsia="ru-RU"/>
        </w:rPr>
      </w:pPr>
    </w:p>
    <w:p w14:paraId="28DD74FE" w14:textId="7D954E32" w:rsidR="002F6ED1" w:rsidRDefault="002F6ED1" w:rsidP="002F6ED1">
      <w:pPr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2F6ED1">
        <w:rPr>
          <w:rFonts w:ascii="Cambria" w:eastAsia="Times New Roman" w:hAnsi="Cambria" w:cs="Times New Roman"/>
          <w:color w:val="000000"/>
          <w:lang w:eastAsia="ru-RU"/>
        </w:rPr>
        <w:t xml:space="preserve">Судье, специалисту может быть отказано в выдаче листа судьи, специалиста по рабочим качествам, квалификационной книжки в офисе РКФ в случае отсутствия запроса на электронной почте </w:t>
      </w:r>
      <w:hyperlink r:id="rId10" w:history="1">
        <w:r w:rsidRPr="002F6ED1">
          <w:rPr>
            <w:rStyle w:val="a4"/>
            <w:rFonts w:ascii="Cambria" w:eastAsia="Times New Roman" w:hAnsi="Cambria" w:cs="Times New Roman"/>
            <w:lang w:val="en-US" w:eastAsia="ru-RU"/>
          </w:rPr>
          <w:t>judges</w:t>
        </w:r>
        <w:r w:rsidRPr="002F6ED1">
          <w:rPr>
            <w:rStyle w:val="a4"/>
            <w:rFonts w:ascii="Cambria" w:eastAsia="Times New Roman" w:hAnsi="Cambria" w:cs="Times New Roman"/>
            <w:lang w:eastAsia="ru-RU"/>
          </w:rPr>
          <w:t>@</w:t>
        </w:r>
        <w:r w:rsidRPr="002F6ED1">
          <w:rPr>
            <w:rStyle w:val="a4"/>
            <w:rFonts w:ascii="Cambria" w:eastAsia="Times New Roman" w:hAnsi="Cambria" w:cs="Times New Roman"/>
            <w:lang w:val="en-US" w:eastAsia="ru-RU"/>
          </w:rPr>
          <w:t>rkf</w:t>
        </w:r>
        <w:r w:rsidRPr="002F6ED1">
          <w:rPr>
            <w:rStyle w:val="a4"/>
            <w:rFonts w:ascii="Cambria" w:eastAsia="Times New Roman" w:hAnsi="Cambria" w:cs="Times New Roman"/>
            <w:lang w:eastAsia="ru-RU"/>
          </w:rPr>
          <w:t>.</w:t>
        </w:r>
        <w:r w:rsidRPr="002F6ED1">
          <w:rPr>
            <w:rStyle w:val="a4"/>
            <w:rFonts w:ascii="Cambria" w:eastAsia="Times New Roman" w:hAnsi="Cambria" w:cs="Times New Roman"/>
            <w:lang w:val="en-US" w:eastAsia="ru-RU"/>
          </w:rPr>
          <w:t>org</w:t>
        </w:r>
        <w:r w:rsidRPr="002F6ED1">
          <w:rPr>
            <w:rStyle w:val="a4"/>
            <w:rFonts w:ascii="Cambria" w:eastAsia="Times New Roman" w:hAnsi="Cambria" w:cs="Times New Roman"/>
            <w:lang w:eastAsia="ru-RU"/>
          </w:rPr>
          <w:t>.</w:t>
        </w:r>
        <w:r w:rsidRPr="002F6ED1">
          <w:rPr>
            <w:rStyle w:val="a4"/>
            <w:rFonts w:ascii="Cambria" w:eastAsia="Times New Roman" w:hAnsi="Cambria" w:cs="Times New Roman"/>
            <w:lang w:val="en-US" w:eastAsia="ru-RU"/>
          </w:rPr>
          <w:t>ru</w:t>
        </w:r>
      </w:hyperlink>
      <w:r w:rsidRPr="002F6ED1">
        <w:rPr>
          <w:rFonts w:ascii="Cambria" w:eastAsia="Times New Roman" w:hAnsi="Cambria" w:cs="Times New Roman"/>
          <w:color w:val="000000"/>
          <w:lang w:eastAsia="ru-RU"/>
        </w:rPr>
        <w:t xml:space="preserve"> и</w:t>
      </w:r>
      <w:r w:rsidR="00DA68F5">
        <w:rPr>
          <w:rFonts w:ascii="Cambria" w:eastAsia="Times New Roman" w:hAnsi="Cambria" w:cs="Times New Roman"/>
          <w:color w:val="000000"/>
          <w:lang w:eastAsia="ru-RU"/>
        </w:rPr>
        <w:t xml:space="preserve">ли </w:t>
      </w:r>
      <w:r w:rsidRPr="002F6ED1">
        <w:rPr>
          <w:rFonts w:ascii="Cambria" w:eastAsia="Times New Roman" w:hAnsi="Cambria" w:cs="Times New Roman"/>
          <w:color w:val="000000"/>
          <w:lang w:eastAsia="ru-RU"/>
        </w:rPr>
        <w:t>записи на посещение офиса РКФ.</w:t>
      </w:r>
    </w:p>
    <w:p w14:paraId="099FE839" w14:textId="77777777" w:rsidR="002F6ED1" w:rsidRPr="002F6ED1" w:rsidRDefault="002F6ED1" w:rsidP="002F6ED1">
      <w:pPr>
        <w:jc w:val="both"/>
        <w:rPr>
          <w:rFonts w:ascii="Cambria" w:eastAsia="Times New Roman" w:hAnsi="Cambria" w:cs="Times New Roman"/>
          <w:b/>
          <w:bCs/>
          <w:color w:val="000000"/>
          <w:lang w:eastAsia="ru-RU"/>
        </w:rPr>
      </w:pPr>
    </w:p>
    <w:p w14:paraId="150E7022" w14:textId="77777777" w:rsidR="002F6ED1" w:rsidRPr="002F6ED1" w:rsidRDefault="002F6ED1">
      <w:pPr>
        <w:rPr>
          <w:rFonts w:ascii="Cambria" w:hAnsi="Cambria"/>
        </w:rPr>
      </w:pPr>
    </w:p>
    <w:sectPr w:rsidR="002F6ED1" w:rsidRPr="002F6ED1" w:rsidSect="00802AE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BFF76" w14:textId="77777777" w:rsidR="00C553FC" w:rsidRDefault="00C553FC" w:rsidP="003D0530">
      <w:r>
        <w:separator/>
      </w:r>
    </w:p>
  </w:endnote>
  <w:endnote w:type="continuationSeparator" w:id="0">
    <w:p w14:paraId="6B532ACE" w14:textId="77777777" w:rsidR="00C553FC" w:rsidRDefault="00C553FC" w:rsidP="003D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5E8D0" w14:textId="77777777" w:rsidR="00C553FC" w:rsidRDefault="00C553FC" w:rsidP="003D0530">
      <w:r>
        <w:separator/>
      </w:r>
    </w:p>
  </w:footnote>
  <w:footnote w:type="continuationSeparator" w:id="0">
    <w:p w14:paraId="66855D44" w14:textId="77777777" w:rsidR="00C553FC" w:rsidRDefault="00C553FC" w:rsidP="003D0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F0C9E"/>
    <w:multiLevelType w:val="hybridMultilevel"/>
    <w:tmpl w:val="4932883E"/>
    <w:lvl w:ilvl="0" w:tplc="3D42560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D1"/>
    <w:rsid w:val="000A1F9D"/>
    <w:rsid w:val="001B1C4D"/>
    <w:rsid w:val="002F6ED1"/>
    <w:rsid w:val="003A1DD3"/>
    <w:rsid w:val="003D0530"/>
    <w:rsid w:val="005D144B"/>
    <w:rsid w:val="0066361B"/>
    <w:rsid w:val="00790EC1"/>
    <w:rsid w:val="00802AEB"/>
    <w:rsid w:val="009256DB"/>
    <w:rsid w:val="00951E15"/>
    <w:rsid w:val="00A4114B"/>
    <w:rsid w:val="00A45F97"/>
    <w:rsid w:val="00B17F83"/>
    <w:rsid w:val="00C553FC"/>
    <w:rsid w:val="00DA68F5"/>
    <w:rsid w:val="00E1585F"/>
    <w:rsid w:val="00E93A87"/>
    <w:rsid w:val="00F8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490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ED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a4">
    <w:name w:val="Hyperlink"/>
    <w:basedOn w:val="a0"/>
    <w:uiPriority w:val="99"/>
    <w:unhideWhenUsed/>
    <w:rsid w:val="002F6ED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D05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0530"/>
  </w:style>
  <w:style w:type="paragraph" w:styleId="a7">
    <w:name w:val="footer"/>
    <w:basedOn w:val="a"/>
    <w:link w:val="a8"/>
    <w:uiPriority w:val="99"/>
    <w:unhideWhenUsed/>
    <w:rsid w:val="003D05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0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f.org.ru/wp-content/uploads/2021/07/&#1054;&#1073;&#1088;&#1072;&#1079;&#1077;&#1094;-&#1076;&#1086;&#1074;&#1077;&#1088;&#1077;&#1085;&#1085;&#1086;&#1089;&#1090;&#108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dges@rkf.or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udges@rkf.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dges@rkf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Manager/>
  <Company/>
  <LinksUpToDate>false</LinksUpToDate>
  <CharactersWithSpaces>1612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2021-07-07T06:14:00Z</dcterms:created>
  <dcterms:modified xsi:type="dcterms:W3CDTF">2021-07-09T12:24:00Z</dcterms:modified>
  <cp:category/>
</cp:coreProperties>
</file>